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826170" w:rsidRDefault="00946350" w:rsidP="00946350">
      <w:pPr>
        <w:pStyle w:val="Tekstpodstawowy"/>
        <w:jc w:val="center"/>
        <w:rPr>
          <w:b/>
          <w:bCs/>
          <w:sz w:val="20"/>
          <w:szCs w:val="20"/>
        </w:rPr>
      </w:pPr>
      <w:r w:rsidRPr="00826170">
        <w:rPr>
          <w:b/>
          <w:bCs/>
          <w:sz w:val="20"/>
          <w:szCs w:val="20"/>
        </w:rPr>
        <w:t>ZASADY ŚRODOWISKOWE DLA PODWYKONAWCÓW</w:t>
      </w:r>
    </w:p>
    <w:p w14:paraId="5738E998" w14:textId="77777777" w:rsidR="00946350" w:rsidRPr="00826170" w:rsidRDefault="00946350" w:rsidP="00946350">
      <w:pPr>
        <w:pStyle w:val="Tekstpodstawowy"/>
        <w:jc w:val="both"/>
        <w:rPr>
          <w:sz w:val="20"/>
          <w:szCs w:val="20"/>
        </w:rPr>
      </w:pPr>
    </w:p>
    <w:p w14:paraId="3D6654AB" w14:textId="24BFDD7E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Przestrzegać wymagań określonych w systemie zarządzania środowiskowego wg ISO 14001:2015,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szczególności:</w:t>
      </w:r>
    </w:p>
    <w:p w14:paraId="19CB05E8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przestrzegać wymagań prawnych w zakresie podpisanej z SPZZOZ w Wyszkowie  umowy,</w:t>
      </w:r>
    </w:p>
    <w:p w14:paraId="1CAE4A5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6566696E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minimalizować ilość powstających odpadów,</w:t>
      </w:r>
    </w:p>
    <w:p w14:paraId="24E796E6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zabierać z terenu Zakładu wszelkie odpady powstałe w czasie świadczenia usług,</w:t>
      </w:r>
    </w:p>
    <w:p w14:paraId="6394CBA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zmniejszać zużycie nośników energii i surowców naturalnych.</w:t>
      </w:r>
    </w:p>
    <w:p w14:paraId="5E556DD4" w14:textId="77777777" w:rsidR="00946350" w:rsidRPr="00826170" w:rsidRDefault="00946350" w:rsidP="00946350">
      <w:pPr>
        <w:pStyle w:val="Tekstpodstawowy"/>
        <w:ind w:left="405"/>
        <w:jc w:val="both"/>
        <w:rPr>
          <w:bCs/>
          <w:sz w:val="20"/>
          <w:szCs w:val="20"/>
        </w:rPr>
      </w:pPr>
    </w:p>
    <w:p w14:paraId="0E6345A5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Usługodawcy nie wolno:</w:t>
      </w:r>
    </w:p>
    <w:p w14:paraId="1173867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wwozić na teren SPZZOZ w Wyszkowie jakichkolwiek odpadów,</w:t>
      </w:r>
    </w:p>
    <w:p w14:paraId="17F932B5" w14:textId="6A8A8C4D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składować żadnych substancji mogących zanieczyścić powietrze atmosferyczne, wodę, glebę,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przypadku gdy substancje te służą do wykonywania usług dla firmy szczegóły ich składowania i stosowania należy uzgodnić z Koordynatorem</w:t>
      </w:r>
      <w:r w:rsidR="00DF680E">
        <w:rPr>
          <w:bCs/>
          <w:sz w:val="20"/>
          <w:szCs w:val="20"/>
        </w:rPr>
        <w:t xml:space="preserve"> </w:t>
      </w:r>
      <w:r w:rsidRPr="00826170">
        <w:rPr>
          <w:bCs/>
          <w:sz w:val="20"/>
          <w:szCs w:val="20"/>
        </w:rPr>
        <w:t>ds. Środowiska,</w:t>
      </w:r>
    </w:p>
    <w:p w14:paraId="4E1B103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myć pojazdów na terenie SPZZOZ w Wyszkowie,</w:t>
      </w:r>
    </w:p>
    <w:p w14:paraId="7F48D162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spalać odpadów na terenie SPZZOZ w Wyszkowie,</w:t>
      </w:r>
    </w:p>
    <w:p w14:paraId="2795958A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wylewać jakichkolwiek substancji niebezpiecznych do gleby lub kanalizacji.</w:t>
      </w:r>
    </w:p>
    <w:p w14:paraId="30968934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A1A60F7" w14:textId="0B8BF721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Zapoznać podległy personel z zasadami środowiskowymi obowiązującymi w SPZZOZ           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w Wyszkowie.</w:t>
      </w:r>
    </w:p>
    <w:p w14:paraId="0106ABB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77F73A7D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Umożliwić Koordynatorowi ds. Środowiska udział w kontroli postępowania na zgodność  z przyjętymi zasadami środowiskowymi.</w:t>
      </w:r>
    </w:p>
    <w:p w14:paraId="628BBC8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5CC7ACF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49C967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646162C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088A0BDD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32F5D3C2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F72F89C" w14:textId="77777777" w:rsidR="00946350" w:rsidRPr="00826170" w:rsidRDefault="00946350" w:rsidP="00946350">
      <w:pPr>
        <w:pStyle w:val="Tekstpodstawowy"/>
        <w:jc w:val="both"/>
        <w:rPr>
          <w:b/>
          <w:sz w:val="20"/>
          <w:szCs w:val="20"/>
        </w:rPr>
      </w:pPr>
    </w:p>
    <w:p w14:paraId="18B82F86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Wyszków, dnia ...................................</w:t>
      </w:r>
    </w:p>
    <w:p w14:paraId="6D03D9A8" w14:textId="77777777" w:rsidR="00946350" w:rsidRPr="00826170" w:rsidRDefault="00946350" w:rsidP="00946350">
      <w:pPr>
        <w:rPr>
          <w:sz w:val="20"/>
          <w:szCs w:val="20"/>
        </w:rPr>
      </w:pPr>
    </w:p>
    <w:p w14:paraId="47C1E1CA" w14:textId="77777777" w:rsidR="00E81687" w:rsidRPr="00826170" w:rsidRDefault="00E81687">
      <w:pPr>
        <w:rPr>
          <w:sz w:val="20"/>
          <w:szCs w:val="20"/>
        </w:rPr>
      </w:pPr>
    </w:p>
    <w:sectPr w:rsidR="00E81687" w:rsidRPr="00826170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96AC0" w14:textId="19A84752" w:rsidR="00A85A3D" w:rsidRPr="00C33BBE" w:rsidRDefault="00A85A3D" w:rsidP="00A85A3D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187167">
      <w:rPr>
        <w:rFonts w:ascii="Calibri" w:hAnsi="Calibri" w:cs="Calibri"/>
        <w:sz w:val="16"/>
        <w:szCs w:val="16"/>
      </w:rPr>
      <w:t>25</w:t>
    </w:r>
    <w:r w:rsidRPr="00C33BBE">
      <w:rPr>
        <w:rFonts w:ascii="Calibri" w:hAnsi="Calibri" w:cs="Calibri"/>
        <w:sz w:val="16"/>
        <w:szCs w:val="16"/>
      </w:rPr>
      <w:t>/2021</w:t>
    </w:r>
  </w:p>
  <w:p w14:paraId="3AF29096" w14:textId="3F4F86F6" w:rsidR="0033176F" w:rsidRDefault="0033176F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4F468346" w14:textId="77777777" w:rsidR="00A85A3D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72F185D9" w14:textId="548D86BB" w:rsidR="00A85A3D" w:rsidRPr="00826170" w:rsidRDefault="00A85A3D" w:rsidP="00A85A3D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sz w:val="20"/>
        <w:szCs w:val="20"/>
        <w:lang w:eastAsia="pl-PL"/>
      </w:rPr>
    </w:pPr>
    <w:r w:rsidRPr="00826170">
      <w:rPr>
        <w:b/>
        <w:sz w:val="20"/>
        <w:szCs w:val="20"/>
        <w:lang w:eastAsia="pl-PL"/>
      </w:rPr>
      <w:t xml:space="preserve">Załącznik nr 6 do SWZ </w:t>
    </w:r>
  </w:p>
  <w:p w14:paraId="5F26EA25" w14:textId="77777777" w:rsidR="00A85A3D" w:rsidRPr="0033176F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350"/>
    <w:rsid w:val="00006B4D"/>
    <w:rsid w:val="00121C09"/>
    <w:rsid w:val="00187167"/>
    <w:rsid w:val="00265DD9"/>
    <w:rsid w:val="00274B99"/>
    <w:rsid w:val="002B7676"/>
    <w:rsid w:val="0033176F"/>
    <w:rsid w:val="003B42BF"/>
    <w:rsid w:val="0041248A"/>
    <w:rsid w:val="0051773D"/>
    <w:rsid w:val="00550D19"/>
    <w:rsid w:val="00552311"/>
    <w:rsid w:val="00812FDD"/>
    <w:rsid w:val="00826170"/>
    <w:rsid w:val="008D59C7"/>
    <w:rsid w:val="00907D2B"/>
    <w:rsid w:val="00946350"/>
    <w:rsid w:val="0099295A"/>
    <w:rsid w:val="009F6FA4"/>
    <w:rsid w:val="00A85A3D"/>
    <w:rsid w:val="00BE177B"/>
    <w:rsid w:val="00C44A85"/>
    <w:rsid w:val="00C54879"/>
    <w:rsid w:val="00CB60EE"/>
    <w:rsid w:val="00CC7D02"/>
    <w:rsid w:val="00D32C1A"/>
    <w:rsid w:val="00DF680E"/>
    <w:rsid w:val="00E033C0"/>
    <w:rsid w:val="00E106C1"/>
    <w:rsid w:val="00E2035E"/>
    <w:rsid w:val="00E81687"/>
    <w:rsid w:val="00E8623F"/>
    <w:rsid w:val="00EA782A"/>
    <w:rsid w:val="00ED6D12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F65AE2"/>
  <w15:docId w15:val="{93479629-197F-49F6-9A86-FD76E941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Zam_Pub3</cp:lastModifiedBy>
  <cp:revision>6</cp:revision>
  <dcterms:created xsi:type="dcterms:W3CDTF">2021-06-24T11:07:00Z</dcterms:created>
  <dcterms:modified xsi:type="dcterms:W3CDTF">2021-09-21T07:38:00Z</dcterms:modified>
</cp:coreProperties>
</file>